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6A34F13D" w14:textId="77777777" w:rsidR="00B22D16" w:rsidRPr="00B22D16" w:rsidRDefault="00604DCE" w:rsidP="00B22D16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B22D16" w:rsidRPr="00B22D16">
        <w:rPr>
          <w:rFonts w:ascii="Calibri" w:hAnsi="Calibri"/>
          <w:b/>
          <w:sz w:val="32"/>
          <w:szCs w:val="32"/>
        </w:rPr>
        <w:t xml:space="preserve">Revitalizace a elektrizace trati </w:t>
      </w:r>
    </w:p>
    <w:p w14:paraId="59A7DE6C" w14:textId="0C179412" w:rsidR="00C7200F" w:rsidRPr="00E35ED4" w:rsidRDefault="00B22D16" w:rsidP="00B22D16">
      <w:pPr>
        <w:jc w:val="center"/>
        <w:rPr>
          <w:rFonts w:ascii="Calibri" w:hAnsi="Calibri"/>
          <w:b/>
          <w:sz w:val="32"/>
          <w:szCs w:val="32"/>
        </w:rPr>
      </w:pPr>
      <w:r w:rsidRPr="00B22D16">
        <w:rPr>
          <w:rFonts w:ascii="Calibri" w:hAnsi="Calibri"/>
          <w:b/>
          <w:sz w:val="32"/>
          <w:szCs w:val="32"/>
        </w:rPr>
        <w:t>Oldřichov u Duchcova - Litvínov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713F4C8B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>Výkresy</w:t>
      </w:r>
      <w:r w:rsidR="00B22D16">
        <w:t xml:space="preserve"> a</w:t>
      </w:r>
      <w:r w:rsidR="00993354" w:rsidRPr="00E35ED4">
        <w:t xml:space="preserve"> </w:t>
      </w:r>
      <w:r w:rsidR="0055634A" w:rsidRPr="00E35ED4">
        <w:t>Soupis prací</w:t>
      </w:r>
      <w:r w:rsidR="00993354" w:rsidRPr="00E35ED4">
        <w:t xml:space="preserve"> </w:t>
      </w:r>
      <w:bookmarkStart w:id="0" w:name="_GoBack"/>
      <w:bookmarkEnd w:id="0"/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40A3F" w14:textId="77777777" w:rsidR="003B06DF" w:rsidRDefault="003B06DF" w:rsidP="00AB4C7F">
      <w:r>
        <w:separator/>
      </w:r>
    </w:p>
  </w:endnote>
  <w:endnote w:type="continuationSeparator" w:id="0">
    <w:p w14:paraId="6CF6362E" w14:textId="77777777" w:rsidR="003B06DF" w:rsidRDefault="003B06DF" w:rsidP="00AB4C7F">
      <w:r>
        <w:continuationSeparator/>
      </w:r>
    </w:p>
  </w:endnote>
  <w:endnote w:type="continuationNotice" w:id="1">
    <w:p w14:paraId="7FFD78F2" w14:textId="77777777" w:rsidR="003B06DF" w:rsidRDefault="003B06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B22D16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B22D16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B22D16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B22D16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7010A" w14:textId="77777777" w:rsidR="003B06DF" w:rsidRDefault="003B06DF" w:rsidP="00AB4C7F">
      <w:r>
        <w:separator/>
      </w:r>
    </w:p>
  </w:footnote>
  <w:footnote w:type="continuationSeparator" w:id="0">
    <w:p w14:paraId="60DE3D32" w14:textId="77777777" w:rsidR="003B06DF" w:rsidRDefault="003B06DF" w:rsidP="00AB4C7F">
      <w:r>
        <w:continuationSeparator/>
      </w:r>
    </w:p>
  </w:footnote>
  <w:footnote w:type="continuationNotice" w:id="1">
    <w:p w14:paraId="1B1ED401" w14:textId="77777777" w:rsidR="003B06DF" w:rsidRDefault="003B06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06DF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D16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4545C-CBE2-4BEB-B290-503EA54B4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17</cp:revision>
  <cp:lastPrinted>2016-10-05T05:32:00Z</cp:lastPrinted>
  <dcterms:created xsi:type="dcterms:W3CDTF">2017-05-09T07:45:00Z</dcterms:created>
  <dcterms:modified xsi:type="dcterms:W3CDTF">2018-09-05T10:14:00Z</dcterms:modified>
</cp:coreProperties>
</file>